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D010B" w14:textId="77777777" w:rsidR="00094CAA" w:rsidRPr="00094CAA" w:rsidRDefault="00094CAA" w:rsidP="00094CAA">
      <w:pPr>
        <w:shd w:val="clear" w:color="auto" w:fill="FFFFFF"/>
        <w:spacing w:before="100" w:beforeAutospacing="1" w:after="100" w:afterAutospacing="1" w:line="288" w:lineRule="atLeast"/>
        <w:outlineLvl w:val="0"/>
        <w:rPr>
          <w:rFonts w:ascii="Arial" w:eastAsia="Times New Roman" w:hAnsi="Arial" w:cs="Arial"/>
          <w:color w:val="000000"/>
          <w:kern w:val="36"/>
          <w:sz w:val="45"/>
          <w:szCs w:val="45"/>
          <w:lang w:eastAsia="nl-NL"/>
          <w14:ligatures w14:val="none"/>
        </w:rPr>
      </w:pPr>
      <w:r w:rsidRPr="00094CAA">
        <w:rPr>
          <w:rFonts w:ascii="Arial" w:eastAsia="Times New Roman" w:hAnsi="Arial" w:cs="Arial"/>
          <w:color w:val="000000"/>
          <w:kern w:val="36"/>
          <w:sz w:val="45"/>
          <w:szCs w:val="45"/>
          <w:lang w:eastAsia="nl-NL"/>
          <w14:ligatures w14:val="none"/>
        </w:rPr>
        <w:t>Daan van der Sleen 50 jaar lid KVLO</w:t>
      </w:r>
    </w:p>
    <w:p w14:paraId="3EDDB978" w14:textId="77777777" w:rsidR="00094CAA" w:rsidRPr="00094CAA" w:rsidRDefault="00094CAA" w:rsidP="00094CAA">
      <w:pPr>
        <w:shd w:val="clear" w:color="auto" w:fill="FFFFFF"/>
        <w:spacing w:after="0" w:line="240" w:lineRule="auto"/>
        <w:rPr>
          <w:rFonts w:ascii="Arial" w:eastAsia="Times New Roman" w:hAnsi="Arial" w:cs="Arial"/>
          <w:caps/>
          <w:color w:val="444444"/>
          <w:kern w:val="0"/>
          <w:sz w:val="15"/>
          <w:szCs w:val="15"/>
          <w:lang w:eastAsia="nl-NL"/>
          <w14:ligatures w14:val="none"/>
        </w:rPr>
      </w:pPr>
      <w:r w:rsidRPr="00094CAA">
        <w:rPr>
          <w:rFonts w:ascii="Arial" w:eastAsia="Times New Roman" w:hAnsi="Arial" w:cs="Arial"/>
          <w:caps/>
          <w:color w:val="444444"/>
          <w:kern w:val="0"/>
          <w:sz w:val="15"/>
          <w:szCs w:val="15"/>
          <w:lang w:eastAsia="nl-NL"/>
          <w14:ligatures w14:val="none"/>
        </w:rPr>
        <w:t>KVLO NIEUWS  |  15 DECEMBER 2023</w:t>
      </w:r>
    </w:p>
    <w:p w14:paraId="1DE7B282" w14:textId="77777777" w:rsidR="00094CAA" w:rsidRPr="00094CAA" w:rsidRDefault="00094CAA" w:rsidP="00094CAA">
      <w:pPr>
        <w:shd w:val="clear" w:color="auto" w:fill="FFFFFF"/>
        <w:spacing w:after="0" w:line="240" w:lineRule="auto"/>
        <w:rPr>
          <w:rFonts w:ascii="Arial" w:eastAsia="Times New Roman" w:hAnsi="Arial" w:cs="Arial"/>
          <w:color w:val="444444"/>
          <w:kern w:val="0"/>
          <w:sz w:val="20"/>
          <w:szCs w:val="20"/>
          <w:lang w:eastAsia="nl-NL"/>
          <w14:ligatures w14:val="none"/>
        </w:rPr>
      </w:pPr>
      <w:r w:rsidRPr="00094CAA">
        <w:rPr>
          <w:rFonts w:ascii="Arial" w:eastAsia="Times New Roman" w:hAnsi="Arial" w:cs="Arial"/>
          <w:i/>
          <w:iCs/>
          <w:color w:val="444444"/>
          <w:kern w:val="0"/>
          <w:sz w:val="20"/>
          <w:szCs w:val="20"/>
          <w:lang w:eastAsia="nl-NL"/>
          <w14:ligatures w14:val="none"/>
        </w:rPr>
        <w:t xml:space="preserve">Woensdag 13 december heb ik, samen met Jan </w:t>
      </w:r>
      <w:proofErr w:type="spellStart"/>
      <w:r w:rsidRPr="00094CAA">
        <w:rPr>
          <w:rFonts w:ascii="Arial" w:eastAsia="Times New Roman" w:hAnsi="Arial" w:cs="Arial"/>
          <w:i/>
          <w:iCs/>
          <w:color w:val="444444"/>
          <w:kern w:val="0"/>
          <w:sz w:val="20"/>
          <w:szCs w:val="20"/>
          <w:lang w:eastAsia="nl-NL"/>
          <w14:ligatures w14:val="none"/>
        </w:rPr>
        <w:t>Swaak</w:t>
      </w:r>
      <w:proofErr w:type="spellEnd"/>
      <w:r w:rsidRPr="00094CAA">
        <w:rPr>
          <w:rFonts w:ascii="Arial" w:eastAsia="Times New Roman" w:hAnsi="Arial" w:cs="Arial"/>
          <w:i/>
          <w:iCs/>
          <w:color w:val="444444"/>
          <w:kern w:val="0"/>
          <w:sz w:val="20"/>
          <w:szCs w:val="20"/>
          <w:lang w:eastAsia="nl-NL"/>
          <w14:ligatures w14:val="none"/>
        </w:rPr>
        <w:t>, namens het hoofdbestuur de zilveren speld aan Daan van der Sleen mogen uitreiken. Dat betekent 50 jaar lid van de KVLO. </w:t>
      </w:r>
    </w:p>
    <w:p w14:paraId="5CB7DC13" w14:textId="77777777" w:rsidR="00094CAA" w:rsidRPr="00094CAA" w:rsidRDefault="00094CAA" w:rsidP="00094CAA">
      <w:pPr>
        <w:shd w:val="clear" w:color="auto" w:fill="FFFFFF"/>
        <w:spacing w:after="0" w:line="240" w:lineRule="auto"/>
        <w:rPr>
          <w:rFonts w:ascii="Arial" w:eastAsia="Times New Roman" w:hAnsi="Arial" w:cs="Arial"/>
          <w:color w:val="444444"/>
          <w:kern w:val="0"/>
          <w:sz w:val="20"/>
          <w:szCs w:val="20"/>
          <w:lang w:eastAsia="nl-NL"/>
          <w14:ligatures w14:val="none"/>
        </w:rPr>
      </w:pPr>
    </w:p>
    <w:p w14:paraId="14829D3F" w14:textId="77777777" w:rsidR="00094CAA" w:rsidRPr="00094CAA" w:rsidRDefault="00094CAA" w:rsidP="00094CAA">
      <w:pPr>
        <w:shd w:val="clear" w:color="auto" w:fill="FFFFFF"/>
        <w:spacing w:after="0" w:line="240" w:lineRule="auto"/>
        <w:rPr>
          <w:rFonts w:ascii="Arial" w:eastAsia="Times New Roman" w:hAnsi="Arial" w:cs="Arial"/>
          <w:color w:val="444444"/>
          <w:kern w:val="0"/>
          <w:sz w:val="20"/>
          <w:szCs w:val="20"/>
          <w:lang w:eastAsia="nl-NL"/>
          <w14:ligatures w14:val="none"/>
        </w:rPr>
      </w:pPr>
      <w:r w:rsidRPr="00094CAA">
        <w:rPr>
          <w:rFonts w:ascii="Arial" w:eastAsia="Times New Roman" w:hAnsi="Arial" w:cs="Arial"/>
          <w:color w:val="444444"/>
          <w:kern w:val="0"/>
          <w:sz w:val="20"/>
          <w:szCs w:val="20"/>
          <w:lang w:eastAsia="nl-NL"/>
          <w14:ligatures w14:val="none"/>
        </w:rPr>
        <w:t xml:space="preserve">Daan is in 1973 afgestuurd en heeft na zijn studie eerst zijn dienstplicht vervuld als sportinstructeur. Na zijn diensttijd is hij gaan werken aan de LTS in Hardenberg. Na verschillende fusies, inmiddels het </w:t>
      </w:r>
      <w:proofErr w:type="spellStart"/>
      <w:r w:rsidRPr="00094CAA">
        <w:rPr>
          <w:rFonts w:ascii="Arial" w:eastAsia="Times New Roman" w:hAnsi="Arial" w:cs="Arial"/>
          <w:color w:val="444444"/>
          <w:kern w:val="0"/>
          <w:sz w:val="20"/>
          <w:szCs w:val="20"/>
          <w:lang w:eastAsia="nl-NL"/>
          <w14:ligatures w14:val="none"/>
        </w:rPr>
        <w:t>Vechtdalcollege</w:t>
      </w:r>
      <w:proofErr w:type="spellEnd"/>
      <w:r w:rsidRPr="00094CAA">
        <w:rPr>
          <w:rFonts w:ascii="Arial" w:eastAsia="Times New Roman" w:hAnsi="Arial" w:cs="Arial"/>
          <w:color w:val="444444"/>
          <w:kern w:val="0"/>
          <w:sz w:val="20"/>
          <w:szCs w:val="20"/>
          <w:lang w:eastAsia="nl-NL"/>
          <w14:ligatures w14:val="none"/>
        </w:rPr>
        <w:t>, een grote scholengemeenschap. Hier heeft Daan 41 jaar gewerkt in alle niveaus.</w:t>
      </w:r>
    </w:p>
    <w:p w14:paraId="71D73347" w14:textId="77777777" w:rsidR="00094CAA" w:rsidRPr="00094CAA" w:rsidRDefault="00094CAA" w:rsidP="00094CAA">
      <w:pPr>
        <w:shd w:val="clear" w:color="auto" w:fill="FFFFFF"/>
        <w:spacing w:after="0" w:line="240" w:lineRule="auto"/>
        <w:rPr>
          <w:rFonts w:ascii="Arial" w:eastAsia="Times New Roman" w:hAnsi="Arial" w:cs="Arial"/>
          <w:color w:val="444444"/>
          <w:kern w:val="0"/>
          <w:sz w:val="20"/>
          <w:szCs w:val="20"/>
          <w:lang w:eastAsia="nl-NL"/>
          <w14:ligatures w14:val="none"/>
        </w:rPr>
      </w:pPr>
    </w:p>
    <w:p w14:paraId="67D7303D" w14:textId="77777777" w:rsidR="00094CAA" w:rsidRPr="00094CAA" w:rsidRDefault="00094CAA" w:rsidP="00094CAA">
      <w:pPr>
        <w:shd w:val="clear" w:color="auto" w:fill="FFFFFF"/>
        <w:spacing w:after="0" w:line="240" w:lineRule="auto"/>
        <w:rPr>
          <w:rFonts w:ascii="Arial" w:eastAsia="Times New Roman" w:hAnsi="Arial" w:cs="Arial"/>
          <w:color w:val="444444"/>
          <w:kern w:val="0"/>
          <w:sz w:val="20"/>
          <w:szCs w:val="20"/>
          <w:lang w:eastAsia="nl-NL"/>
          <w14:ligatures w14:val="none"/>
        </w:rPr>
      </w:pPr>
      <w:r w:rsidRPr="00094CAA">
        <w:rPr>
          <w:rFonts w:ascii="Arial" w:eastAsia="Times New Roman" w:hAnsi="Arial" w:cs="Arial"/>
          <w:color w:val="444444"/>
          <w:kern w:val="0"/>
          <w:sz w:val="20"/>
          <w:szCs w:val="20"/>
          <w:lang w:eastAsia="nl-NL"/>
          <w14:ligatures w14:val="none"/>
        </w:rPr>
        <w:t>In de avonduren was hij vanaf 1974 actief als basketbaltrainer in Meppel. Later is hij overgestapt naar de volleybal.</w:t>
      </w:r>
    </w:p>
    <w:p w14:paraId="45628155" w14:textId="77777777" w:rsidR="00094CAA" w:rsidRPr="00094CAA" w:rsidRDefault="00094CAA" w:rsidP="00094CAA">
      <w:pPr>
        <w:shd w:val="clear" w:color="auto" w:fill="FFFFFF"/>
        <w:spacing w:after="0" w:line="240" w:lineRule="auto"/>
        <w:rPr>
          <w:rFonts w:ascii="Arial" w:eastAsia="Times New Roman" w:hAnsi="Arial" w:cs="Arial"/>
          <w:color w:val="444444"/>
          <w:kern w:val="0"/>
          <w:sz w:val="20"/>
          <w:szCs w:val="20"/>
          <w:lang w:eastAsia="nl-NL"/>
          <w14:ligatures w14:val="none"/>
        </w:rPr>
      </w:pPr>
    </w:p>
    <w:p w14:paraId="6F08664E" w14:textId="77777777" w:rsidR="00094CAA" w:rsidRPr="00094CAA" w:rsidRDefault="00094CAA" w:rsidP="00094CAA">
      <w:pPr>
        <w:shd w:val="clear" w:color="auto" w:fill="FFFFFF"/>
        <w:spacing w:after="0" w:line="240" w:lineRule="auto"/>
        <w:rPr>
          <w:rFonts w:ascii="Arial" w:eastAsia="Times New Roman" w:hAnsi="Arial" w:cs="Arial"/>
          <w:color w:val="444444"/>
          <w:kern w:val="0"/>
          <w:sz w:val="20"/>
          <w:szCs w:val="20"/>
          <w:lang w:eastAsia="nl-NL"/>
          <w14:ligatures w14:val="none"/>
        </w:rPr>
      </w:pPr>
      <w:r w:rsidRPr="00094CAA">
        <w:rPr>
          <w:rFonts w:ascii="Arial" w:eastAsia="Times New Roman" w:hAnsi="Arial" w:cs="Arial"/>
          <w:color w:val="444444"/>
          <w:kern w:val="0"/>
          <w:sz w:val="20"/>
          <w:szCs w:val="20"/>
          <w:lang w:eastAsia="nl-NL"/>
          <w14:ligatures w14:val="none"/>
        </w:rPr>
        <w:t>Daan heeft in de jaren 90 ook een bestuursfunctie vervuld in de KVLO afdeling Drenthe. En gelukkig is hij nog steeds actief. Hij is vaak aanwezig bij de verschillende activiteiten die de afdeling Drenthe organiseert. Daan denkt mee en heeft een positieve inbreng tijdens de bijeenkomsten, waarbij het belang van bewegen en het elkaar ontmoeten belangrijk voor hem is. De zilveren speld is dan ook zeer verdiend!</w:t>
      </w:r>
    </w:p>
    <w:p w14:paraId="3049A2AB" w14:textId="77777777" w:rsidR="00094CAA" w:rsidRPr="00094CAA" w:rsidRDefault="00094CAA" w:rsidP="00094CAA">
      <w:pPr>
        <w:shd w:val="clear" w:color="auto" w:fill="FFFFFF"/>
        <w:spacing w:after="0" w:line="240" w:lineRule="auto"/>
        <w:rPr>
          <w:rFonts w:ascii="Arial" w:eastAsia="Times New Roman" w:hAnsi="Arial" w:cs="Arial"/>
          <w:color w:val="444444"/>
          <w:kern w:val="0"/>
          <w:sz w:val="20"/>
          <w:szCs w:val="20"/>
          <w:lang w:eastAsia="nl-NL"/>
          <w14:ligatures w14:val="none"/>
        </w:rPr>
      </w:pPr>
    </w:p>
    <w:p w14:paraId="13F235FE" w14:textId="77777777" w:rsidR="00094CAA" w:rsidRPr="00094CAA" w:rsidRDefault="00094CAA" w:rsidP="00094CAA">
      <w:pPr>
        <w:shd w:val="clear" w:color="auto" w:fill="FFFFFF"/>
        <w:spacing w:after="0" w:line="240" w:lineRule="auto"/>
        <w:rPr>
          <w:rFonts w:ascii="Arial" w:eastAsia="Times New Roman" w:hAnsi="Arial" w:cs="Arial"/>
          <w:color w:val="444444"/>
          <w:kern w:val="0"/>
          <w:sz w:val="20"/>
          <w:szCs w:val="20"/>
          <w:lang w:eastAsia="nl-NL"/>
          <w14:ligatures w14:val="none"/>
        </w:rPr>
      </w:pPr>
      <w:r w:rsidRPr="00094CAA">
        <w:rPr>
          <w:rFonts w:ascii="Arial" w:eastAsia="Times New Roman" w:hAnsi="Arial" w:cs="Arial"/>
          <w:color w:val="444444"/>
          <w:kern w:val="0"/>
          <w:sz w:val="20"/>
          <w:szCs w:val="20"/>
          <w:lang w:eastAsia="nl-NL"/>
          <w14:ligatures w14:val="none"/>
        </w:rPr>
        <w:t>Daan is fit en zelf nog actief in de sport. Een aantal keer per week speelt hij mee in de competitie "</w:t>
      </w:r>
      <w:proofErr w:type="spellStart"/>
      <w:r w:rsidRPr="00094CAA">
        <w:rPr>
          <w:rFonts w:ascii="Arial" w:eastAsia="Times New Roman" w:hAnsi="Arial" w:cs="Arial"/>
          <w:i/>
          <w:iCs/>
          <w:color w:val="444444"/>
          <w:kern w:val="0"/>
          <w:sz w:val="20"/>
          <w:szCs w:val="20"/>
          <w:lang w:eastAsia="nl-NL"/>
          <w14:ligatures w14:val="none"/>
        </w:rPr>
        <w:t>Walking</w:t>
      </w:r>
      <w:proofErr w:type="spellEnd"/>
      <w:r w:rsidRPr="00094CAA">
        <w:rPr>
          <w:rFonts w:ascii="Arial" w:eastAsia="Times New Roman" w:hAnsi="Arial" w:cs="Arial"/>
          <w:i/>
          <w:iCs/>
          <w:color w:val="444444"/>
          <w:kern w:val="0"/>
          <w:sz w:val="20"/>
          <w:szCs w:val="20"/>
          <w:lang w:eastAsia="nl-NL"/>
          <w14:ligatures w14:val="none"/>
        </w:rPr>
        <w:t xml:space="preserve"> Football</w:t>
      </w:r>
      <w:r w:rsidRPr="00094CAA">
        <w:rPr>
          <w:rFonts w:ascii="Arial" w:eastAsia="Times New Roman" w:hAnsi="Arial" w:cs="Arial"/>
          <w:color w:val="444444"/>
          <w:kern w:val="0"/>
          <w:sz w:val="20"/>
          <w:szCs w:val="20"/>
          <w:lang w:eastAsia="nl-NL"/>
          <w14:ligatures w14:val="none"/>
        </w:rPr>
        <w:t>". Hij zorgt voor de indeling van de competitie en de wedstrijdschema's.</w:t>
      </w:r>
    </w:p>
    <w:p w14:paraId="4E0E09C5" w14:textId="77777777" w:rsidR="00094CAA" w:rsidRPr="00094CAA" w:rsidRDefault="00094CAA" w:rsidP="00094CAA">
      <w:pPr>
        <w:shd w:val="clear" w:color="auto" w:fill="FFFFFF"/>
        <w:spacing w:after="0" w:line="240" w:lineRule="auto"/>
        <w:rPr>
          <w:rFonts w:ascii="Arial" w:eastAsia="Times New Roman" w:hAnsi="Arial" w:cs="Arial"/>
          <w:color w:val="444444"/>
          <w:kern w:val="0"/>
          <w:sz w:val="20"/>
          <w:szCs w:val="20"/>
          <w:lang w:eastAsia="nl-NL"/>
          <w14:ligatures w14:val="none"/>
        </w:rPr>
      </w:pPr>
    </w:p>
    <w:p w14:paraId="0B99A2C3" w14:textId="77777777" w:rsidR="00094CAA" w:rsidRPr="00094CAA" w:rsidRDefault="00094CAA" w:rsidP="00094CAA">
      <w:pPr>
        <w:shd w:val="clear" w:color="auto" w:fill="FFFFFF"/>
        <w:spacing w:after="0" w:line="240" w:lineRule="auto"/>
        <w:rPr>
          <w:rFonts w:ascii="Arial" w:eastAsia="Times New Roman" w:hAnsi="Arial" w:cs="Arial"/>
          <w:color w:val="444444"/>
          <w:kern w:val="0"/>
          <w:sz w:val="20"/>
          <w:szCs w:val="20"/>
          <w:lang w:eastAsia="nl-NL"/>
          <w14:ligatures w14:val="none"/>
        </w:rPr>
      </w:pPr>
      <w:r w:rsidRPr="00094CAA">
        <w:rPr>
          <w:rFonts w:ascii="Arial" w:eastAsia="Times New Roman" w:hAnsi="Arial" w:cs="Arial"/>
          <w:color w:val="444444"/>
          <w:kern w:val="0"/>
          <w:sz w:val="20"/>
          <w:szCs w:val="20"/>
          <w:lang w:eastAsia="nl-NL"/>
          <w14:ligatures w14:val="none"/>
        </w:rPr>
        <w:t>Het schaatsen heeft hij ook weer opgepakt en het skiën gaat ook nog steeds prima.</w:t>
      </w:r>
    </w:p>
    <w:p w14:paraId="2005BE4D" w14:textId="77777777" w:rsidR="00094CAA" w:rsidRPr="00094CAA" w:rsidRDefault="00094CAA" w:rsidP="00094CAA">
      <w:pPr>
        <w:shd w:val="clear" w:color="auto" w:fill="FFFFFF"/>
        <w:spacing w:after="0" w:line="240" w:lineRule="auto"/>
        <w:rPr>
          <w:rFonts w:ascii="Arial" w:eastAsia="Times New Roman" w:hAnsi="Arial" w:cs="Arial"/>
          <w:color w:val="444444"/>
          <w:kern w:val="0"/>
          <w:sz w:val="20"/>
          <w:szCs w:val="20"/>
          <w:lang w:eastAsia="nl-NL"/>
          <w14:ligatures w14:val="none"/>
        </w:rPr>
      </w:pPr>
    </w:p>
    <w:p w14:paraId="176250F0" w14:textId="77777777" w:rsidR="00094CAA" w:rsidRPr="00094CAA" w:rsidRDefault="00094CAA" w:rsidP="00094CAA">
      <w:pPr>
        <w:shd w:val="clear" w:color="auto" w:fill="FFFFFF"/>
        <w:spacing w:after="0" w:line="240" w:lineRule="auto"/>
        <w:rPr>
          <w:rFonts w:ascii="Arial" w:eastAsia="Times New Roman" w:hAnsi="Arial" w:cs="Arial"/>
          <w:color w:val="444444"/>
          <w:kern w:val="0"/>
          <w:sz w:val="20"/>
          <w:szCs w:val="20"/>
          <w:lang w:eastAsia="nl-NL"/>
          <w14:ligatures w14:val="none"/>
        </w:rPr>
      </w:pPr>
      <w:r w:rsidRPr="00094CAA">
        <w:rPr>
          <w:rFonts w:ascii="Arial" w:eastAsia="Times New Roman" w:hAnsi="Arial" w:cs="Arial"/>
          <w:color w:val="444444"/>
          <w:kern w:val="0"/>
          <w:sz w:val="20"/>
          <w:szCs w:val="20"/>
          <w:lang w:eastAsia="nl-NL"/>
          <w14:ligatures w14:val="none"/>
        </w:rPr>
        <w:t>Na 1 1/2 uur stapten we weer in de auto met een tas vol verhalen.</w:t>
      </w:r>
    </w:p>
    <w:p w14:paraId="31C7CD2C" w14:textId="77777777" w:rsidR="00094CAA" w:rsidRPr="00094CAA" w:rsidRDefault="00094CAA" w:rsidP="00094CAA">
      <w:pPr>
        <w:shd w:val="clear" w:color="auto" w:fill="FFFFFF"/>
        <w:spacing w:after="0" w:line="240" w:lineRule="auto"/>
        <w:rPr>
          <w:rFonts w:ascii="Arial" w:eastAsia="Times New Roman" w:hAnsi="Arial" w:cs="Arial"/>
          <w:color w:val="444444"/>
          <w:kern w:val="0"/>
          <w:sz w:val="20"/>
          <w:szCs w:val="20"/>
          <w:lang w:eastAsia="nl-NL"/>
          <w14:ligatures w14:val="none"/>
        </w:rPr>
      </w:pPr>
      <w:r w:rsidRPr="00094CAA">
        <w:rPr>
          <w:rFonts w:ascii="Arial" w:eastAsia="Times New Roman" w:hAnsi="Arial" w:cs="Arial"/>
          <w:color w:val="444444"/>
          <w:kern w:val="0"/>
          <w:sz w:val="20"/>
          <w:szCs w:val="20"/>
          <w:lang w:eastAsia="nl-NL"/>
          <w14:ligatures w14:val="none"/>
        </w:rPr>
        <w:t> </w:t>
      </w:r>
    </w:p>
    <w:p w14:paraId="5916DD7C" w14:textId="77777777" w:rsidR="00094CAA" w:rsidRPr="00094CAA" w:rsidRDefault="00094CAA" w:rsidP="00094CAA">
      <w:pPr>
        <w:shd w:val="clear" w:color="auto" w:fill="FFFFFF"/>
        <w:spacing w:after="0" w:line="240" w:lineRule="auto"/>
        <w:rPr>
          <w:rFonts w:ascii="Arial" w:eastAsia="Times New Roman" w:hAnsi="Arial" w:cs="Arial"/>
          <w:color w:val="444444"/>
          <w:kern w:val="0"/>
          <w:sz w:val="20"/>
          <w:szCs w:val="20"/>
          <w:lang w:eastAsia="nl-NL"/>
          <w14:ligatures w14:val="none"/>
        </w:rPr>
      </w:pPr>
      <w:r w:rsidRPr="00094CAA">
        <w:rPr>
          <w:rFonts w:ascii="Arial" w:eastAsia="Times New Roman" w:hAnsi="Arial" w:cs="Arial"/>
          <w:i/>
          <w:iCs/>
          <w:color w:val="444444"/>
          <w:kern w:val="0"/>
          <w:sz w:val="20"/>
          <w:szCs w:val="20"/>
          <w:lang w:eastAsia="nl-NL"/>
          <w14:ligatures w14:val="none"/>
        </w:rPr>
        <w:t>Gerné</w:t>
      </w:r>
    </w:p>
    <w:p w14:paraId="10ABE383" w14:textId="0B391915" w:rsidR="00094CAA" w:rsidRDefault="00094CAA">
      <w:r>
        <w:rPr>
          <w:noProof/>
        </w:rPr>
        <w:drawing>
          <wp:inline distT="0" distB="0" distL="0" distR="0" wp14:anchorId="1FEDE5A2" wp14:editId="6490B5BA">
            <wp:extent cx="4070985" cy="3053239"/>
            <wp:effectExtent l="0" t="5397" r="317" b="318"/>
            <wp:docPr id="355699852" name="Afbeelding 1" descr="Afbeelding met persoon, kleding, overdekt, Menselijk gez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699852" name="Afbeelding 1" descr="Afbeelding met persoon, kleding, overdekt, Menselijk gezich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4073296" cy="3054972"/>
                    </a:xfrm>
                    <a:prstGeom prst="rect">
                      <a:avLst/>
                    </a:prstGeom>
                    <a:noFill/>
                    <a:ln>
                      <a:noFill/>
                    </a:ln>
                  </pic:spPr>
                </pic:pic>
              </a:graphicData>
            </a:graphic>
          </wp:inline>
        </w:drawing>
      </w:r>
    </w:p>
    <w:sectPr w:rsidR="00094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AA"/>
    <w:rsid w:val="00094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8C36"/>
  <w15:chartTrackingRefBased/>
  <w15:docId w15:val="{BE16B3D5-B190-47D3-8044-E71627CA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94C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094C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094CAA"/>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094CAA"/>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094CAA"/>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094CAA"/>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094CAA"/>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094CAA"/>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094CAA"/>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4CAA"/>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094CAA"/>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094CAA"/>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094CAA"/>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094CAA"/>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094CA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094CA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094CA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094CAA"/>
    <w:rPr>
      <w:rFonts w:eastAsiaTheme="majorEastAsia" w:cstheme="majorBidi"/>
      <w:color w:val="272727" w:themeColor="text1" w:themeTint="D8"/>
    </w:rPr>
  </w:style>
  <w:style w:type="paragraph" w:styleId="Titel">
    <w:name w:val="Title"/>
    <w:basedOn w:val="Standaard"/>
    <w:next w:val="Standaard"/>
    <w:link w:val="TitelChar"/>
    <w:uiPriority w:val="10"/>
    <w:qFormat/>
    <w:rsid w:val="00094C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94CA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94CAA"/>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094CA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094CAA"/>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094CAA"/>
    <w:rPr>
      <w:i/>
      <w:iCs/>
      <w:color w:val="404040" w:themeColor="text1" w:themeTint="BF"/>
    </w:rPr>
  </w:style>
  <w:style w:type="paragraph" w:styleId="Lijstalinea">
    <w:name w:val="List Paragraph"/>
    <w:basedOn w:val="Standaard"/>
    <w:uiPriority w:val="34"/>
    <w:qFormat/>
    <w:rsid w:val="00094CAA"/>
    <w:pPr>
      <w:ind w:left="720"/>
      <w:contextualSpacing/>
    </w:pPr>
  </w:style>
  <w:style w:type="character" w:styleId="Intensievebenadrukking">
    <w:name w:val="Intense Emphasis"/>
    <w:basedOn w:val="Standaardalinea-lettertype"/>
    <w:uiPriority w:val="21"/>
    <w:qFormat/>
    <w:rsid w:val="00094CAA"/>
    <w:rPr>
      <w:i/>
      <w:iCs/>
      <w:color w:val="0F4761" w:themeColor="accent1" w:themeShade="BF"/>
    </w:rPr>
  </w:style>
  <w:style w:type="paragraph" w:styleId="Duidelijkcitaat">
    <w:name w:val="Intense Quote"/>
    <w:basedOn w:val="Standaard"/>
    <w:next w:val="Standaard"/>
    <w:link w:val="DuidelijkcitaatChar"/>
    <w:uiPriority w:val="30"/>
    <w:qFormat/>
    <w:rsid w:val="00094C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094CAA"/>
    <w:rPr>
      <w:i/>
      <w:iCs/>
      <w:color w:val="0F4761" w:themeColor="accent1" w:themeShade="BF"/>
    </w:rPr>
  </w:style>
  <w:style w:type="character" w:styleId="Intensieveverwijzing">
    <w:name w:val="Intense Reference"/>
    <w:basedOn w:val="Standaardalinea-lettertype"/>
    <w:uiPriority w:val="32"/>
    <w:qFormat/>
    <w:rsid w:val="00094CA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220785">
      <w:bodyDiv w:val="1"/>
      <w:marLeft w:val="0"/>
      <w:marRight w:val="0"/>
      <w:marTop w:val="0"/>
      <w:marBottom w:val="0"/>
      <w:divBdr>
        <w:top w:val="none" w:sz="0" w:space="0" w:color="auto"/>
        <w:left w:val="none" w:sz="0" w:space="0" w:color="auto"/>
        <w:bottom w:val="none" w:sz="0" w:space="0" w:color="auto"/>
        <w:right w:val="none" w:sz="0" w:space="0" w:color="auto"/>
      </w:divBdr>
      <w:divsChild>
        <w:div w:id="21443355">
          <w:marLeft w:val="0"/>
          <w:marRight w:val="0"/>
          <w:marTop w:val="0"/>
          <w:marBottom w:val="0"/>
          <w:divBdr>
            <w:top w:val="none" w:sz="0" w:space="0" w:color="auto"/>
            <w:left w:val="none" w:sz="0" w:space="0" w:color="auto"/>
            <w:bottom w:val="none" w:sz="0" w:space="0" w:color="auto"/>
            <w:right w:val="none" w:sz="0" w:space="0" w:color="auto"/>
          </w:divBdr>
        </w:div>
        <w:div w:id="1835682859">
          <w:marLeft w:val="0"/>
          <w:marRight w:val="0"/>
          <w:marTop w:val="0"/>
          <w:marBottom w:val="0"/>
          <w:divBdr>
            <w:top w:val="none" w:sz="0" w:space="0" w:color="auto"/>
            <w:left w:val="none" w:sz="0" w:space="0" w:color="auto"/>
            <w:bottom w:val="none" w:sz="0" w:space="0" w:color="auto"/>
            <w:right w:val="none" w:sz="0" w:space="0" w:color="auto"/>
          </w:divBdr>
          <w:divsChild>
            <w:div w:id="774524431">
              <w:marLeft w:val="0"/>
              <w:marRight w:val="0"/>
              <w:marTop w:val="0"/>
              <w:marBottom w:val="0"/>
              <w:divBdr>
                <w:top w:val="none" w:sz="0" w:space="0" w:color="auto"/>
                <w:left w:val="none" w:sz="0" w:space="0" w:color="auto"/>
                <w:bottom w:val="none" w:sz="0" w:space="0" w:color="auto"/>
                <w:right w:val="none" w:sz="0" w:space="0" w:color="auto"/>
              </w:divBdr>
            </w:div>
            <w:div w:id="1081946248">
              <w:marLeft w:val="0"/>
              <w:marRight w:val="0"/>
              <w:marTop w:val="0"/>
              <w:marBottom w:val="0"/>
              <w:divBdr>
                <w:top w:val="none" w:sz="0" w:space="0" w:color="auto"/>
                <w:left w:val="none" w:sz="0" w:space="0" w:color="auto"/>
                <w:bottom w:val="none" w:sz="0" w:space="0" w:color="auto"/>
                <w:right w:val="none" w:sz="0" w:space="0" w:color="auto"/>
              </w:divBdr>
            </w:div>
            <w:div w:id="2063094349">
              <w:marLeft w:val="0"/>
              <w:marRight w:val="0"/>
              <w:marTop w:val="0"/>
              <w:marBottom w:val="0"/>
              <w:divBdr>
                <w:top w:val="none" w:sz="0" w:space="0" w:color="auto"/>
                <w:left w:val="none" w:sz="0" w:space="0" w:color="auto"/>
                <w:bottom w:val="none" w:sz="0" w:space="0" w:color="auto"/>
                <w:right w:val="none" w:sz="0" w:space="0" w:color="auto"/>
              </w:divBdr>
            </w:div>
            <w:div w:id="1784643315">
              <w:marLeft w:val="0"/>
              <w:marRight w:val="0"/>
              <w:marTop w:val="0"/>
              <w:marBottom w:val="0"/>
              <w:divBdr>
                <w:top w:val="none" w:sz="0" w:space="0" w:color="auto"/>
                <w:left w:val="none" w:sz="0" w:space="0" w:color="auto"/>
                <w:bottom w:val="none" w:sz="0" w:space="0" w:color="auto"/>
                <w:right w:val="none" w:sz="0" w:space="0" w:color="auto"/>
              </w:divBdr>
            </w:div>
            <w:div w:id="1322465563">
              <w:marLeft w:val="0"/>
              <w:marRight w:val="0"/>
              <w:marTop w:val="0"/>
              <w:marBottom w:val="0"/>
              <w:divBdr>
                <w:top w:val="none" w:sz="0" w:space="0" w:color="auto"/>
                <w:left w:val="none" w:sz="0" w:space="0" w:color="auto"/>
                <w:bottom w:val="none" w:sz="0" w:space="0" w:color="auto"/>
                <w:right w:val="none" w:sz="0" w:space="0" w:color="auto"/>
              </w:divBdr>
            </w:div>
            <w:div w:id="1692101657">
              <w:marLeft w:val="0"/>
              <w:marRight w:val="0"/>
              <w:marTop w:val="0"/>
              <w:marBottom w:val="0"/>
              <w:divBdr>
                <w:top w:val="none" w:sz="0" w:space="0" w:color="auto"/>
                <w:left w:val="none" w:sz="0" w:space="0" w:color="auto"/>
                <w:bottom w:val="none" w:sz="0" w:space="0" w:color="auto"/>
                <w:right w:val="none" w:sz="0" w:space="0" w:color="auto"/>
              </w:divBdr>
            </w:div>
            <w:div w:id="412550900">
              <w:marLeft w:val="0"/>
              <w:marRight w:val="0"/>
              <w:marTop w:val="0"/>
              <w:marBottom w:val="0"/>
              <w:divBdr>
                <w:top w:val="none" w:sz="0" w:space="0" w:color="auto"/>
                <w:left w:val="none" w:sz="0" w:space="0" w:color="auto"/>
                <w:bottom w:val="none" w:sz="0" w:space="0" w:color="auto"/>
                <w:right w:val="none" w:sz="0" w:space="0" w:color="auto"/>
              </w:divBdr>
            </w:div>
            <w:div w:id="1009525997">
              <w:marLeft w:val="0"/>
              <w:marRight w:val="0"/>
              <w:marTop w:val="0"/>
              <w:marBottom w:val="0"/>
              <w:divBdr>
                <w:top w:val="none" w:sz="0" w:space="0" w:color="auto"/>
                <w:left w:val="none" w:sz="0" w:space="0" w:color="auto"/>
                <w:bottom w:val="none" w:sz="0" w:space="0" w:color="auto"/>
                <w:right w:val="none" w:sz="0" w:space="0" w:color="auto"/>
              </w:divBdr>
            </w:div>
            <w:div w:id="780757189">
              <w:marLeft w:val="0"/>
              <w:marRight w:val="0"/>
              <w:marTop w:val="0"/>
              <w:marBottom w:val="0"/>
              <w:divBdr>
                <w:top w:val="none" w:sz="0" w:space="0" w:color="auto"/>
                <w:left w:val="none" w:sz="0" w:space="0" w:color="auto"/>
                <w:bottom w:val="none" w:sz="0" w:space="0" w:color="auto"/>
                <w:right w:val="none" w:sz="0" w:space="0" w:color="auto"/>
              </w:divBdr>
            </w:div>
            <w:div w:id="39329921">
              <w:marLeft w:val="0"/>
              <w:marRight w:val="0"/>
              <w:marTop w:val="0"/>
              <w:marBottom w:val="0"/>
              <w:divBdr>
                <w:top w:val="none" w:sz="0" w:space="0" w:color="auto"/>
                <w:left w:val="none" w:sz="0" w:space="0" w:color="auto"/>
                <w:bottom w:val="none" w:sz="0" w:space="0" w:color="auto"/>
                <w:right w:val="none" w:sz="0" w:space="0" w:color="auto"/>
              </w:divBdr>
            </w:div>
            <w:div w:id="328871111">
              <w:marLeft w:val="0"/>
              <w:marRight w:val="0"/>
              <w:marTop w:val="0"/>
              <w:marBottom w:val="0"/>
              <w:divBdr>
                <w:top w:val="none" w:sz="0" w:space="0" w:color="auto"/>
                <w:left w:val="none" w:sz="0" w:space="0" w:color="auto"/>
                <w:bottom w:val="none" w:sz="0" w:space="0" w:color="auto"/>
                <w:right w:val="none" w:sz="0" w:space="0" w:color="auto"/>
              </w:divBdr>
            </w:div>
            <w:div w:id="1904490383">
              <w:marLeft w:val="0"/>
              <w:marRight w:val="0"/>
              <w:marTop w:val="0"/>
              <w:marBottom w:val="0"/>
              <w:divBdr>
                <w:top w:val="none" w:sz="0" w:space="0" w:color="auto"/>
                <w:left w:val="none" w:sz="0" w:space="0" w:color="auto"/>
                <w:bottom w:val="none" w:sz="0" w:space="0" w:color="auto"/>
                <w:right w:val="none" w:sz="0" w:space="0" w:color="auto"/>
              </w:divBdr>
            </w:div>
            <w:div w:id="299652685">
              <w:marLeft w:val="0"/>
              <w:marRight w:val="0"/>
              <w:marTop w:val="0"/>
              <w:marBottom w:val="0"/>
              <w:divBdr>
                <w:top w:val="none" w:sz="0" w:space="0" w:color="auto"/>
                <w:left w:val="none" w:sz="0" w:space="0" w:color="auto"/>
                <w:bottom w:val="none" w:sz="0" w:space="0" w:color="auto"/>
                <w:right w:val="none" w:sz="0" w:space="0" w:color="auto"/>
              </w:divBdr>
            </w:div>
            <w:div w:id="1839464462">
              <w:marLeft w:val="0"/>
              <w:marRight w:val="0"/>
              <w:marTop w:val="0"/>
              <w:marBottom w:val="0"/>
              <w:divBdr>
                <w:top w:val="none" w:sz="0" w:space="0" w:color="auto"/>
                <w:left w:val="none" w:sz="0" w:space="0" w:color="auto"/>
                <w:bottom w:val="none" w:sz="0" w:space="0" w:color="auto"/>
                <w:right w:val="none" w:sz="0" w:space="0" w:color="auto"/>
              </w:divBdr>
            </w:div>
            <w:div w:id="2755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A63DF884352459BD817F2F6411D55" ma:contentTypeVersion="4" ma:contentTypeDescription="Een nieuw document maken." ma:contentTypeScope="" ma:versionID="edac60066c0044a26de8543ab00525f5">
  <xsd:schema xmlns:xsd="http://www.w3.org/2001/XMLSchema" xmlns:xs="http://www.w3.org/2001/XMLSchema" xmlns:p="http://schemas.microsoft.com/office/2006/metadata/properties" xmlns:ns1="32FB965B-BE7C-4998-A415-6106DFE1B6C6" xmlns:ns3="284d9df6-9403-4722-86f4-19057e810c6b" targetNamespace="http://schemas.microsoft.com/office/2006/metadata/properties" ma:root="true" ma:fieldsID="cdd3361b6d04abc2df920d0a1270ee61" ns1:_="" ns3:_="">
    <xsd:import namespace="32FB965B-BE7C-4998-A415-6106DFE1B6C6"/>
    <xsd:import namespace="284d9df6-9403-4722-86f4-19057e810c6b"/>
    <xsd:element name="properties">
      <xsd:complexType>
        <xsd:sequence>
          <xsd:element name="documentManagement">
            <xsd:complexType>
              <xsd:all>
                <xsd:element ref="ns1:Soort" minOccurs="0"/>
                <xsd:element ref="ns3:wx_Documentnumm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B965B-BE7C-4998-A415-6106DFE1B6C6" elementFormDefault="qualified">
    <xsd:import namespace="http://schemas.microsoft.com/office/2006/documentManagement/types"/>
    <xsd:import namespace="http://schemas.microsoft.com/office/infopath/2007/PartnerControls"/>
    <xsd:element name="Soort" ma:index="0" nillable="true" ma:displayName="Soort" ma:default="Overige" ma:format="Dropdown" ma:internalName="Soort">
      <xsd:simpleType>
        <xsd:restriction base="dms:Choice">
          <xsd:enumeration value="Overige"/>
          <xsd:enumeration value="Praktijkmateriaal/presentaties"/>
          <xsd:enumeration value="Verslagen/notulen"/>
        </xsd:restriction>
      </xsd:simpleType>
    </xsd:element>
  </xsd:schema>
  <xsd:schema xmlns:xsd="http://www.w3.org/2001/XMLSchema" xmlns:xs="http://www.w3.org/2001/XMLSchema" xmlns:dms="http://schemas.microsoft.com/office/2006/documentManagement/types" xmlns:pc="http://schemas.microsoft.com/office/infopath/2007/PartnerControls" targetNamespace="284d9df6-9403-4722-86f4-19057e810c6b" elementFormDefault="qualified">
    <xsd:import namespace="http://schemas.microsoft.com/office/2006/documentManagement/types"/>
    <xsd:import namespace="http://schemas.microsoft.com/office/infopath/2007/PartnerControls"/>
    <xsd:element name="wx_Documentnummer" ma:index="9" nillable="true" ma:displayName="Documentnummer" ma:internalName="wx_Documentnummer" ma:percentage="FALSE">
      <xsd:simpleType>
        <xsd:restriction base="dms:Number"/>
      </xsd:simpleType>
    </xsd:element>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ort xmlns="32FB965B-BE7C-4998-A415-6106DFE1B6C6">Overige</Soort>
    <wx_Documentnummer xmlns="284d9df6-9403-4722-86f4-19057e810c6b" xsi:nil="true"/>
  </documentManagement>
</p:properties>
</file>

<file path=customXml/itemProps1.xml><?xml version="1.0" encoding="utf-8"?>
<ds:datastoreItem xmlns:ds="http://schemas.openxmlformats.org/officeDocument/2006/customXml" ds:itemID="{5D4DCBE9-31EE-41FC-924F-515143B7339D}"/>
</file>

<file path=customXml/itemProps2.xml><?xml version="1.0" encoding="utf-8"?>
<ds:datastoreItem xmlns:ds="http://schemas.openxmlformats.org/officeDocument/2006/customXml" ds:itemID="{42C0177D-1156-4D0E-8099-312112F567D1}"/>
</file>

<file path=customXml/itemProps3.xml><?xml version="1.0" encoding="utf-8"?>
<ds:datastoreItem xmlns:ds="http://schemas.openxmlformats.org/officeDocument/2006/customXml" ds:itemID="{CC85B2E1-5102-4833-AF03-C7D94C3ABD2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1210</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Ham</dc:creator>
  <cp:keywords/>
  <dc:description/>
  <cp:lastModifiedBy>Dick Ham</cp:lastModifiedBy>
  <cp:revision>1</cp:revision>
  <dcterms:created xsi:type="dcterms:W3CDTF">2024-04-10T14:04:00Z</dcterms:created>
  <dcterms:modified xsi:type="dcterms:W3CDTF">2024-04-10T14:06:00Z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0x010100B12A63DF884352459BD817F2F6411D55</vt:lpwstr>
  </property>
</Properties>
</file>